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07ED" w14:textId="18A6FCA4" w:rsidR="00A4449E" w:rsidRPr="00A4449E" w:rsidRDefault="00A4449E">
      <w:pPr>
        <w:rPr>
          <w:rFonts w:asciiTheme="majorBidi" w:hAnsiTheme="majorBidi" w:cstheme="majorBidi"/>
          <w:sz w:val="32"/>
          <w:szCs w:val="32"/>
        </w:rPr>
      </w:pPr>
      <w:r w:rsidRPr="00A4449E">
        <w:rPr>
          <w:rFonts w:asciiTheme="majorBidi" w:hAnsiTheme="majorBidi" w:cstheme="majorBidi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3A523F57" wp14:editId="337DE442">
            <wp:simplePos x="0" y="0"/>
            <wp:positionH relativeFrom="margin">
              <wp:posOffset>-885825</wp:posOffset>
            </wp:positionH>
            <wp:positionV relativeFrom="paragraph">
              <wp:posOffset>-886460</wp:posOffset>
            </wp:positionV>
            <wp:extent cx="7498382" cy="1457325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382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AB7D4" w14:textId="77777777" w:rsidR="00A4449E" w:rsidRPr="00A4449E" w:rsidRDefault="00A4449E">
      <w:pPr>
        <w:rPr>
          <w:rFonts w:asciiTheme="majorBidi" w:hAnsiTheme="majorBidi" w:cstheme="majorBidi"/>
          <w:sz w:val="32"/>
          <w:szCs w:val="32"/>
        </w:rPr>
      </w:pPr>
    </w:p>
    <w:p w14:paraId="31F390B9" w14:textId="40CB88C5" w:rsidR="00ED60E4" w:rsidRPr="00A4449E" w:rsidRDefault="008B5F98" w:rsidP="00A4449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87966568"/>
      <w:bookmarkEnd w:id="0"/>
      <w:r w:rsidRPr="00A4449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กรมการแพทย์เตือนภัยจากการสูดดมก๊าซหัวเราะต่อเนื่องเป็นระยะเวลานาน </w:t>
      </w:r>
      <w:r w:rsidR="00A4449E">
        <w:rPr>
          <w:rFonts w:asciiTheme="majorBidi" w:hAnsiTheme="majorBidi" w:cstheme="majorBidi"/>
          <w:b/>
          <w:bCs/>
          <w:sz w:val="36"/>
          <w:szCs w:val="36"/>
          <w:cs/>
        </w:rPr>
        <w:br/>
      </w:r>
      <w:r w:rsidRPr="00A4449E">
        <w:rPr>
          <w:rFonts w:asciiTheme="majorBidi" w:hAnsiTheme="majorBidi" w:cstheme="majorBidi"/>
          <w:b/>
          <w:bCs/>
          <w:sz w:val="36"/>
          <w:szCs w:val="36"/>
          <w:cs/>
        </w:rPr>
        <w:t>มีผลต่อสมอง ระบบประสาทไขสันหลังและเส้นประสาท</w:t>
      </w:r>
      <w:r w:rsidR="00F32412" w:rsidRPr="00A4449E">
        <w:rPr>
          <w:rFonts w:asciiTheme="majorBidi" w:hAnsiTheme="majorBidi" w:cstheme="majorBidi"/>
          <w:b/>
          <w:bCs/>
          <w:sz w:val="36"/>
          <w:szCs w:val="36"/>
          <w:cs/>
        </w:rPr>
        <w:t>ส่วนปลาย</w:t>
      </w:r>
    </w:p>
    <w:p w14:paraId="746FBFF7" w14:textId="5BFF32EA" w:rsidR="008B5F98" w:rsidRPr="00A4449E" w:rsidRDefault="008B5F98" w:rsidP="00A4449E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A0320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นายแพทย์สมศักดิ์ อรรฆศิลป์ อธิบดีกรมการแพทย์</w:t>
      </w:r>
      <w:r w:rsidRPr="00A4449E">
        <w:rPr>
          <w:rFonts w:asciiTheme="majorBidi" w:hAnsiTheme="majorBidi" w:cstheme="majorBidi"/>
          <w:sz w:val="32"/>
          <w:szCs w:val="32"/>
          <w:cs/>
        </w:rPr>
        <w:t xml:space="preserve"> เปิดเผยว่า ก๊าซหัวเราะ หรือมีชื่อเรียกทางวิทยาศาสตร์ว่า ไนตรัสออกไซด์ </w:t>
      </w:r>
      <w:r w:rsidRPr="00A4449E">
        <w:rPr>
          <w:rFonts w:asciiTheme="majorBidi" w:hAnsiTheme="majorBidi" w:cstheme="majorBidi"/>
          <w:sz w:val="32"/>
          <w:szCs w:val="32"/>
        </w:rPr>
        <w:t xml:space="preserve">(Nitrous Oxide) 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เป็นก๊าซที่มี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การ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 xml:space="preserve">นำมาใช้ในทางการแพทย์มากกว่า </w:t>
      </w:r>
      <w:r w:rsidR="00AD070E" w:rsidRPr="00A4449E">
        <w:rPr>
          <w:rFonts w:asciiTheme="majorBidi" w:hAnsiTheme="majorBidi" w:cstheme="majorBidi"/>
          <w:sz w:val="32"/>
          <w:szCs w:val="32"/>
        </w:rPr>
        <w:t xml:space="preserve">150 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="00AD070E" w:rsidRPr="00A4449E">
        <w:rPr>
          <w:rFonts w:asciiTheme="majorBidi" w:hAnsiTheme="majorBidi" w:cstheme="majorBidi"/>
          <w:spacing w:val="-4"/>
          <w:sz w:val="32"/>
          <w:szCs w:val="32"/>
          <w:cs/>
        </w:rPr>
        <w:t>โดยใช้เป็นยาดมสลบสำหรับการทำหัตถการทางการแพทย์ ซึ่งในปัจจุบันยังคงมีใช้เป็นส่วนหนึ่งของยานำสลบ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ร่วมกับการใช้ยาสลบชนิดอื่น ๆ โดยวิสัญญีแพทย์ นอกจากนั้นยังใช้ในอุตสาหกรรม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อาหาร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และเครื่องดื่ม</w:t>
      </w:r>
      <w:r w:rsidR="00AD070E" w:rsidRPr="00A4449E">
        <w:rPr>
          <w:rFonts w:asciiTheme="majorBidi" w:hAnsiTheme="majorBidi" w:cstheme="majorBidi"/>
          <w:spacing w:val="-4"/>
          <w:sz w:val="32"/>
          <w:szCs w:val="32"/>
          <w:cs/>
        </w:rPr>
        <w:t>โดยทั่วไป ซึ่งที่ทุกคนรู้จักคือก๊าซผสมกับครีมเพื่อผลิตเป็นวิปครีมในเครื่องดื่มและขนม จึงทำให้มีบรรจุภัณฑ์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อัดก๊าซไนตรัสออกไซด์ขายโดยทั่วไป แต่การใช้ผิดวัตถุประสงค์เพื่อความสนุกสนานในหมู่นักท่องเที่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ยวเพื่อหวังผลเรื่องความ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เคลิ้มสุข อาจจะส่งผลเสียต่อระบบประสาท ระบบไหลเวียนและกล้ามเนื้อหัวใจได้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ทั้งในระยะสั้นและระยะยาว</w:t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 xml:space="preserve"> ผู้ปกครองหรือแม้แต่นักท่องเที่ยวเอง จึงควรคำนึงถึงผลกระทบต่อสุขภาพ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AD070E" w:rsidRPr="00A4449E">
        <w:rPr>
          <w:rFonts w:asciiTheme="majorBidi" w:hAnsiTheme="majorBidi" w:cstheme="majorBidi"/>
          <w:sz w:val="32"/>
          <w:szCs w:val="32"/>
          <w:cs/>
        </w:rPr>
        <w:t>ที่จะตามมาจากการใช้สารดังกล่าว</w:t>
      </w:r>
    </w:p>
    <w:p w14:paraId="7E245998" w14:textId="2E3D153D" w:rsidR="00AD070E" w:rsidRDefault="00AD070E" w:rsidP="00A4449E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นายแพทย์</w:t>
      </w:r>
      <w:proofErr w:type="spellStart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ธนิ</w:t>
      </w:r>
      <w:proofErr w:type="spellEnd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นท</w:t>
      </w:r>
      <w:proofErr w:type="spellStart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ร์</w:t>
      </w:r>
      <w:proofErr w:type="spellEnd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 เวชชา</w:t>
      </w:r>
      <w:proofErr w:type="spellStart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ภิ</w:t>
      </w:r>
      <w:proofErr w:type="spellEnd"/>
      <w:r w:rsidRPr="006A0320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นันท์ ผู้อำนวยการสถาบันประสาทวิทยา</w:t>
      </w:r>
      <w:r w:rsidRPr="00A4449E">
        <w:rPr>
          <w:rFonts w:asciiTheme="majorBidi" w:hAnsiTheme="majorBidi" w:cstheme="majorBidi"/>
          <w:spacing w:val="-4"/>
          <w:sz w:val="32"/>
          <w:szCs w:val="32"/>
          <w:cs/>
        </w:rPr>
        <w:t xml:space="preserve"> กล่าวเพิ่มเติมว่า ผลจากการสูดดม</w:t>
      </w:r>
      <w:r w:rsidRPr="00A4449E">
        <w:rPr>
          <w:rFonts w:asciiTheme="majorBidi" w:hAnsiTheme="majorBidi" w:cstheme="majorBidi"/>
          <w:spacing w:val="-6"/>
          <w:sz w:val="32"/>
          <w:szCs w:val="32"/>
          <w:cs/>
        </w:rPr>
        <w:t>ก๊าซไนตรัสออกไซด์ต่อเนื่องเป็นระยะเวลานาน จะส่งผลเสียต่อระบบประสาทโดยตรง โดยก๊าซไนตรัสออกไซด์</w:t>
      </w:r>
      <w:r w:rsidRPr="00A4449E">
        <w:rPr>
          <w:rFonts w:asciiTheme="majorBidi" w:hAnsiTheme="majorBidi" w:cstheme="majorBidi"/>
          <w:sz w:val="32"/>
          <w:szCs w:val="32"/>
          <w:cs/>
        </w:rPr>
        <w:t xml:space="preserve">จะไปขัดขวางระบบเมตาบอลิซึมของวิตามินบี </w:t>
      </w:r>
      <w:r w:rsidRPr="00A4449E">
        <w:rPr>
          <w:rFonts w:asciiTheme="majorBidi" w:hAnsiTheme="majorBidi" w:cstheme="majorBidi"/>
          <w:sz w:val="32"/>
          <w:szCs w:val="32"/>
        </w:rPr>
        <w:t xml:space="preserve">12 </w:t>
      </w:r>
      <w:r w:rsidRPr="00A4449E">
        <w:rPr>
          <w:rFonts w:asciiTheme="majorBidi" w:hAnsiTheme="majorBidi" w:cstheme="majorBidi"/>
          <w:sz w:val="32"/>
          <w:szCs w:val="32"/>
          <w:cs/>
        </w:rPr>
        <w:t>ซึ่งมีส่วนใ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นโครงสร้างและการทำงานของระบบ</w:t>
      </w:r>
      <w:r w:rsidRPr="00A4449E">
        <w:rPr>
          <w:rFonts w:asciiTheme="majorBidi" w:hAnsiTheme="majorBidi" w:cstheme="majorBidi"/>
          <w:sz w:val="32"/>
          <w:szCs w:val="32"/>
          <w:cs/>
        </w:rPr>
        <w:t xml:space="preserve">ประสาท ทำให้ผู้ป่วยมีอาการแสดงทางระบบประสาทคล้ายกับผู้ป่วยที่ขาดวิตามินบี </w:t>
      </w:r>
      <w:r w:rsidRPr="00A4449E">
        <w:rPr>
          <w:rFonts w:asciiTheme="majorBidi" w:hAnsiTheme="majorBidi" w:cstheme="majorBidi"/>
          <w:sz w:val="32"/>
          <w:szCs w:val="32"/>
        </w:rPr>
        <w:t xml:space="preserve">12 </w:t>
      </w:r>
      <w:r w:rsidRPr="00A4449E">
        <w:rPr>
          <w:rFonts w:asciiTheme="majorBidi" w:hAnsiTheme="majorBidi" w:cstheme="majorBidi"/>
          <w:sz w:val="32"/>
          <w:szCs w:val="32"/>
          <w:cs/>
        </w:rPr>
        <w:t>ได้ อาทิ ไม่สามารถยืน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Pr="00A4449E">
        <w:rPr>
          <w:rFonts w:asciiTheme="majorBidi" w:hAnsiTheme="majorBidi" w:cstheme="majorBidi"/>
          <w:sz w:val="32"/>
          <w:szCs w:val="32"/>
          <w:cs/>
        </w:rPr>
        <w:t>หรือเดินทรงตัวได้ เนื่องจากระบบประสาทรับความรู้สึกในการทรงตัวเสียหาย ไม่ว่าจะเป็นจากเส้นประสาท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ส่วนปลาย</w:t>
      </w:r>
      <w:r w:rsidRPr="00A4449E">
        <w:rPr>
          <w:rFonts w:asciiTheme="majorBidi" w:hAnsiTheme="majorBidi" w:cstheme="majorBidi"/>
          <w:sz w:val="32"/>
          <w:szCs w:val="32"/>
          <w:cs/>
        </w:rPr>
        <w:t>ที่รับความรู้สึก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>เอง</w:t>
      </w:r>
      <w:r w:rsidRPr="00A4449E">
        <w:rPr>
          <w:rFonts w:asciiTheme="majorBidi" w:hAnsiTheme="majorBidi" w:cstheme="majorBidi"/>
          <w:sz w:val="32"/>
          <w:szCs w:val="32"/>
          <w:cs/>
        </w:rPr>
        <w:t xml:space="preserve"> หรือไขสันหลังส่วนที่ควบคุมการ</w:t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 xml:space="preserve">ทรงตัว หากเป็นมากขึ้นอาจจะทำให้มีอาการแขนขาอ่อนแรงถึงขั้นอัมพฤกษ์หรือเป็นอัมพาตได้ และหากเกิดความเสียหายต่อปลอกประสาทในสมอง 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 xml:space="preserve">จะทำให้มีอาการคิดช้า พูดช้า หรือหากเป็นมากอาจจะทำให้มีอาการความจำหรือสมองเสื่อมได้ 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 xml:space="preserve">ซึ่งความผิดปกตินี้จะไม่สามารถให้การรักษาด้วยยาชนิดใดได้ ต้องหยุดการสูดดมก๊าซไนตรัสออกไซด์ 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 xml:space="preserve">ซึ่งผู้ป่วยโดยส่วนใหญ่อาจจะมีอาการดีขึ้น แต่หากเป็นมากอาจจะไม่สามารถฟื้นฟูให้กลับไปเป็นปกติได้ </w:t>
      </w:r>
      <w:r w:rsidR="00A4449E">
        <w:rPr>
          <w:rFonts w:asciiTheme="majorBidi" w:hAnsiTheme="majorBidi" w:cstheme="majorBidi"/>
          <w:sz w:val="32"/>
          <w:szCs w:val="32"/>
          <w:cs/>
        </w:rPr>
        <w:br/>
      </w:r>
      <w:r w:rsidR="00F32412" w:rsidRPr="00A4449E">
        <w:rPr>
          <w:rFonts w:asciiTheme="majorBidi" w:hAnsiTheme="majorBidi" w:cstheme="majorBidi"/>
          <w:sz w:val="32"/>
          <w:szCs w:val="32"/>
          <w:cs/>
        </w:rPr>
        <w:t xml:space="preserve">จึงแนะนำให้ประชาชนหลีกเลี่ยงการสูดดมก๊าซไนตรัสออกไซด์โดยตรง </w:t>
      </w:r>
    </w:p>
    <w:p w14:paraId="78649D93" w14:textId="1C7400FD" w:rsidR="00A4449E" w:rsidRDefault="00A4449E" w:rsidP="00A4449E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***************************</w:t>
      </w:r>
    </w:p>
    <w:p w14:paraId="7B984B43" w14:textId="40E00273" w:rsidR="00A4449E" w:rsidRPr="00A4449E" w:rsidRDefault="00A4449E" w:rsidP="00A4449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A4449E">
        <w:rPr>
          <w:rFonts w:asciiTheme="majorBidi" w:hAnsiTheme="majorBidi" w:cstheme="majorBidi"/>
          <w:sz w:val="32"/>
          <w:szCs w:val="32"/>
        </w:rPr>
        <w:t>#</w:t>
      </w:r>
      <w:r w:rsidR="006A0320">
        <w:rPr>
          <w:rFonts w:asciiTheme="majorBidi" w:hAnsiTheme="majorBidi" w:cs="Angsana New" w:hint="cs"/>
          <w:sz w:val="32"/>
          <w:szCs w:val="32"/>
          <w:cs/>
        </w:rPr>
        <w:t>สถาบันประสาทวิทยา</w:t>
      </w:r>
      <w:r w:rsidRPr="00A4449E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A4449E">
        <w:rPr>
          <w:rFonts w:asciiTheme="majorBidi" w:hAnsiTheme="majorBidi" w:cstheme="majorBidi"/>
          <w:sz w:val="32"/>
          <w:szCs w:val="32"/>
        </w:rPr>
        <w:t>#</w:t>
      </w:r>
      <w:r w:rsidRPr="00A4449E">
        <w:rPr>
          <w:rFonts w:asciiTheme="majorBidi" w:hAnsiTheme="majorBidi" w:cs="Angsana New"/>
          <w:sz w:val="32"/>
          <w:szCs w:val="32"/>
          <w:cs/>
        </w:rPr>
        <w:t xml:space="preserve">กรมการแพทย์ </w:t>
      </w:r>
      <w:r w:rsidRPr="00A4449E">
        <w:rPr>
          <w:rFonts w:asciiTheme="majorBidi" w:hAnsiTheme="majorBidi" w:cstheme="majorBidi"/>
          <w:sz w:val="32"/>
          <w:szCs w:val="32"/>
        </w:rPr>
        <w:t>#</w:t>
      </w:r>
      <w:r w:rsidR="006A0320" w:rsidRPr="006A0320">
        <w:rPr>
          <w:rFonts w:asciiTheme="majorBidi" w:hAnsiTheme="majorBidi" w:cs="Angsana New"/>
          <w:sz w:val="32"/>
          <w:szCs w:val="32"/>
          <w:cs/>
        </w:rPr>
        <w:t>ก๊าซหัวเราะ</w:t>
      </w:r>
      <w:r w:rsidR="006A0320">
        <w:rPr>
          <w:rFonts w:asciiTheme="majorBidi" w:hAnsiTheme="majorBidi" w:cstheme="majorBidi"/>
          <w:sz w:val="32"/>
          <w:szCs w:val="32"/>
        </w:rPr>
        <w:t xml:space="preserve"> #</w:t>
      </w:r>
      <w:r w:rsidR="006A0320" w:rsidRPr="006A0320">
        <w:rPr>
          <w:rFonts w:asciiTheme="majorBidi" w:hAnsiTheme="majorBidi" w:cs="Angsana New"/>
          <w:sz w:val="32"/>
          <w:szCs w:val="32"/>
          <w:cs/>
        </w:rPr>
        <w:t>ระบบประสาทไขสันหลัง</w:t>
      </w:r>
      <w:r w:rsidR="006A0320">
        <w:rPr>
          <w:rFonts w:asciiTheme="majorBidi" w:hAnsiTheme="majorBidi" w:cstheme="majorBidi"/>
          <w:sz w:val="32"/>
          <w:szCs w:val="32"/>
        </w:rPr>
        <w:t xml:space="preserve"> #</w:t>
      </w:r>
      <w:r w:rsidR="006A0320" w:rsidRPr="006A0320">
        <w:rPr>
          <w:rFonts w:asciiTheme="majorBidi" w:hAnsiTheme="majorBidi" w:cs="Angsana New"/>
          <w:sz w:val="32"/>
          <w:szCs w:val="32"/>
          <w:cs/>
        </w:rPr>
        <w:t>เส้นประสาทส่วนปลาย</w:t>
      </w:r>
    </w:p>
    <w:p w14:paraId="1C8C396F" w14:textId="77777777" w:rsidR="00A4449E" w:rsidRPr="00A4449E" w:rsidRDefault="00A4449E" w:rsidP="00A4449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A4449E">
        <w:rPr>
          <w:rFonts w:asciiTheme="majorBidi" w:hAnsiTheme="majorBidi" w:cstheme="majorBidi"/>
          <w:sz w:val="32"/>
          <w:szCs w:val="32"/>
        </w:rPr>
        <w:t>-</w:t>
      </w:r>
      <w:r w:rsidRPr="00A4449E">
        <w:rPr>
          <w:rFonts w:asciiTheme="majorBidi" w:hAnsiTheme="majorBidi" w:cs="Angsana New"/>
          <w:sz w:val="32"/>
          <w:szCs w:val="32"/>
          <w:cs/>
        </w:rPr>
        <w:t>ขอขอบคุณ-</w:t>
      </w:r>
    </w:p>
    <w:p w14:paraId="2956BD29" w14:textId="0A61F713" w:rsidR="00A4449E" w:rsidRPr="00A4449E" w:rsidRDefault="006A0320" w:rsidP="00A4449E">
      <w:pPr>
        <w:spacing w:after="0" w:line="240" w:lineRule="auto"/>
        <w:jc w:val="right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16 พฤศจิกายน</w:t>
      </w:r>
      <w:r w:rsidR="00A4449E" w:rsidRPr="00A4449E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A4449E" w:rsidRPr="00A4449E">
        <w:rPr>
          <w:rFonts w:asciiTheme="majorBidi" w:hAnsiTheme="majorBidi" w:cstheme="majorBidi"/>
          <w:sz w:val="32"/>
          <w:szCs w:val="32"/>
        </w:rPr>
        <w:t>2564</w:t>
      </w:r>
    </w:p>
    <w:sectPr w:rsidR="00A4449E" w:rsidRPr="00A4449E" w:rsidSect="00A4449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65EB" w14:textId="77777777" w:rsidR="000C61D6" w:rsidRDefault="000C61D6" w:rsidP="00A4449E">
      <w:pPr>
        <w:spacing w:after="0" w:line="240" w:lineRule="auto"/>
      </w:pPr>
      <w:r>
        <w:separator/>
      </w:r>
    </w:p>
  </w:endnote>
  <w:endnote w:type="continuationSeparator" w:id="0">
    <w:p w14:paraId="38A0A7C0" w14:textId="77777777" w:rsidR="000C61D6" w:rsidRDefault="000C61D6" w:rsidP="00A4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C74" w14:textId="77777777" w:rsidR="000C61D6" w:rsidRDefault="000C61D6" w:rsidP="00A4449E">
      <w:pPr>
        <w:spacing w:after="0" w:line="240" w:lineRule="auto"/>
      </w:pPr>
      <w:r>
        <w:separator/>
      </w:r>
    </w:p>
  </w:footnote>
  <w:footnote w:type="continuationSeparator" w:id="0">
    <w:p w14:paraId="0DE0BAA7" w14:textId="77777777" w:rsidR="000C61D6" w:rsidRDefault="000C61D6" w:rsidP="00A44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98"/>
    <w:rsid w:val="000C61D6"/>
    <w:rsid w:val="006A0320"/>
    <w:rsid w:val="008B5F98"/>
    <w:rsid w:val="00A4449E"/>
    <w:rsid w:val="00AD070E"/>
    <w:rsid w:val="00ED60E4"/>
    <w:rsid w:val="00F3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610F0"/>
  <w15:chartTrackingRefBased/>
  <w15:docId w15:val="{8AF6B8B4-DC81-48AC-943D-82B788C7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4449E"/>
  </w:style>
  <w:style w:type="paragraph" w:styleId="a5">
    <w:name w:val="footer"/>
    <w:basedOn w:val="a"/>
    <w:link w:val="a6"/>
    <w:uiPriority w:val="99"/>
    <w:unhideWhenUsed/>
    <w:rsid w:val="00A44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4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AD74-2651-4BFE-88B6-EFAA82FE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Chonpivat</dc:creator>
  <cp:keywords/>
  <dc:description/>
  <cp:lastModifiedBy>Lenovo</cp:lastModifiedBy>
  <cp:revision>3</cp:revision>
  <dcterms:created xsi:type="dcterms:W3CDTF">2021-11-16T02:49:00Z</dcterms:created>
  <dcterms:modified xsi:type="dcterms:W3CDTF">2021-11-16T07:54:00Z</dcterms:modified>
</cp:coreProperties>
</file>