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0CD5F" w14:textId="77777777" w:rsidR="002E1C55" w:rsidRDefault="008B43D8" w:rsidP="002E1C55">
      <w:pPr>
        <w:autoSpaceDE w:val="0"/>
        <w:autoSpaceDN w:val="0"/>
        <w:adjustRightInd w:val="0"/>
        <w:ind w:left="90"/>
        <w:jc w:val="center"/>
        <w:rPr>
          <w:rFonts w:asciiTheme="majorBidi" w:eastAsia="AngsanaNew" w:hAnsiTheme="majorBidi"/>
          <w:b/>
          <w:bCs/>
          <w:noProof/>
          <w:color w:val="000000" w:themeColor="text1"/>
          <w:sz w:val="32"/>
          <w:szCs w:val="32"/>
        </w:rPr>
      </w:pPr>
      <w:r w:rsidRPr="00EA6BFB">
        <w:rPr>
          <w:rFonts w:asciiTheme="majorBidi" w:eastAsia="AngsanaNew" w:hAnsiTheme="majorBidi" w:cstheme="majorBidi"/>
          <w:b/>
          <w:bCs/>
          <w:noProof/>
          <w:color w:val="000000" w:themeColor="text1"/>
          <w:sz w:val="32"/>
          <w:szCs w:val="32"/>
          <w:cs/>
        </w:rPr>
        <w:drawing>
          <wp:anchor distT="0" distB="0" distL="114300" distR="114300" simplePos="0" relativeHeight="251659264" behindDoc="1" locked="0" layoutInCell="1" allowOverlap="1" wp14:anchorId="5C5C4633" wp14:editId="563337CF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599045" cy="1264920"/>
            <wp:effectExtent l="0" t="0" r="1905" b="0"/>
            <wp:wrapTight wrapText="bothSides">
              <wp:wrapPolygon edited="0">
                <wp:start x="0" y="0"/>
                <wp:lineTo x="0" y="21145"/>
                <wp:lineTo x="21551" y="21145"/>
                <wp:lineTo x="2155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9207" cy="1264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1C55" w:rsidRPr="002E1C55">
        <w:rPr>
          <w:rFonts w:asciiTheme="majorBidi" w:eastAsia="AngsanaNew" w:hAnsiTheme="majorBidi"/>
          <w:b/>
          <w:bCs/>
          <w:noProof/>
          <w:color w:val="000000" w:themeColor="text1"/>
          <w:sz w:val="32"/>
          <w:szCs w:val="32"/>
          <w:cs/>
        </w:rPr>
        <w:t>กรมการแพทย์ ห่วงหมอกควันข้ามพรมแดนกระทบสุขภาพประชาชนภาคใต้ตอนล่าง ย้ำดูแลกลุ่มเสี่ยง–คนทำงานกลางแจ้ง</w:t>
      </w:r>
    </w:p>
    <w:p w14:paraId="5B9F5695" w14:textId="495ADC1E" w:rsidR="002E1C55" w:rsidRDefault="002E1C55" w:rsidP="00EA6BFB">
      <w:pPr>
        <w:autoSpaceDE w:val="0"/>
        <w:autoSpaceDN w:val="0"/>
        <w:adjustRightInd w:val="0"/>
        <w:ind w:firstLine="720"/>
        <w:jc w:val="thaiDistribute"/>
        <w:rPr>
          <w:rFonts w:asciiTheme="majorBidi" w:eastAsiaTheme="minorHAnsi" w:hAnsiTheme="majorBidi"/>
          <w:sz w:val="32"/>
          <w:szCs w:val="32"/>
        </w:rPr>
      </w:pPr>
      <w:r w:rsidRPr="002E1C55">
        <w:rPr>
          <w:rFonts w:asciiTheme="majorBidi" w:eastAsiaTheme="minorHAnsi" w:hAnsiTheme="majorBidi"/>
          <w:sz w:val="32"/>
          <w:szCs w:val="32"/>
          <w:cs/>
        </w:rPr>
        <w:t xml:space="preserve">กรมการแพทย์ </w:t>
      </w:r>
      <w:r>
        <w:rPr>
          <w:rFonts w:asciiTheme="majorBidi" w:eastAsiaTheme="minorHAnsi" w:hAnsiTheme="majorBidi" w:hint="cs"/>
          <w:sz w:val="32"/>
          <w:szCs w:val="32"/>
          <w:cs/>
        </w:rPr>
        <w:t>โดย</w:t>
      </w:r>
      <w:r w:rsidRPr="002E1C55">
        <w:rPr>
          <w:rFonts w:asciiTheme="majorBidi" w:eastAsiaTheme="minorHAnsi" w:hAnsiTheme="majorBidi"/>
          <w:sz w:val="32"/>
          <w:szCs w:val="32"/>
          <w:cs/>
        </w:rPr>
        <w:t>โรงพยาบาลนพรัตนราชธานี แนะประชาชนในพื้นที่ภาคใต้ตอนล่างติดตามคุณภาพอากาศอย่างใกล้ชิด รับมือหมอกควันจากไฟป่าข้ามพรมแดน ลดกิจกรรมกลางแจ้ง สวมหน้ากากป้องกันฝุ่น และจัดพื้นที่ปลอดฝุ่นภายในบ้าน พร้อมย้ำสถานประกอบการปรับรูปแบบงานและดูแลสุขภาพผู้ปฏิบัติงานกลางแจ้ง หากมีอาการแน่นหน้าอกหรือหายใจลำบาก ให้รีบพบแพทย์</w:t>
      </w:r>
    </w:p>
    <w:p w14:paraId="389A76EF" w14:textId="4F068E62" w:rsidR="002E1C55" w:rsidRPr="002E1C55" w:rsidRDefault="00EA6BFB" w:rsidP="002E1C55">
      <w:pPr>
        <w:autoSpaceDE w:val="0"/>
        <w:autoSpaceDN w:val="0"/>
        <w:adjustRightInd w:val="0"/>
        <w:ind w:firstLine="720"/>
        <w:jc w:val="thaiDistribute"/>
        <w:rPr>
          <w:rFonts w:asciiTheme="majorBidi" w:hAnsiTheme="majorBidi"/>
          <w:sz w:val="32"/>
          <w:szCs w:val="32"/>
          <w:lang w:val="en-GB"/>
        </w:rPr>
      </w:pPr>
      <w:r w:rsidRPr="00EA6BFB">
        <w:rPr>
          <w:rFonts w:asciiTheme="majorBidi" w:hAnsiTheme="majorBidi"/>
          <w:b/>
          <w:bCs/>
          <w:sz w:val="32"/>
          <w:szCs w:val="32"/>
          <w:cs/>
          <w:lang w:val="en-GB"/>
        </w:rPr>
        <w:t xml:space="preserve">นายแพทย์วีรวุฒิ อิ่มสำราญ อธิบดีกรมการแพทย์ </w:t>
      </w:r>
      <w:r w:rsidR="00E2221B">
        <w:rPr>
          <w:rFonts w:asciiTheme="majorBidi" w:hAnsiTheme="majorBidi" w:cstheme="majorBidi" w:hint="cs"/>
          <w:b/>
          <w:bCs/>
          <w:sz w:val="32"/>
          <w:szCs w:val="32"/>
          <w:cs/>
          <w:lang w:val="en-GB"/>
        </w:rPr>
        <w:t>กล่าว</w:t>
      </w:r>
      <w:r w:rsidR="002342DC" w:rsidRPr="00E2221B">
        <w:rPr>
          <w:rFonts w:asciiTheme="majorBidi" w:hAnsiTheme="majorBidi" w:cstheme="majorBidi"/>
          <w:b/>
          <w:bCs/>
          <w:sz w:val="32"/>
          <w:szCs w:val="32"/>
          <w:cs/>
          <w:lang w:val="en-GB"/>
        </w:rPr>
        <w:t>ว่า</w:t>
      </w:r>
      <w:r w:rsidR="00394ADD" w:rsidRPr="00394ADD">
        <w:rPr>
          <w:rFonts w:asciiTheme="majorBidi" w:hAnsiTheme="majorBidi"/>
          <w:sz w:val="32"/>
          <w:szCs w:val="32"/>
          <w:cs/>
          <w:lang w:val="en-GB"/>
        </w:rPr>
        <w:t xml:space="preserve"> </w:t>
      </w:r>
      <w:r w:rsidR="002E1C55" w:rsidRPr="002E1C55">
        <w:rPr>
          <w:rFonts w:asciiTheme="majorBidi" w:hAnsiTheme="majorBidi"/>
          <w:sz w:val="32"/>
          <w:szCs w:val="32"/>
          <w:cs/>
          <w:lang w:val="en-GB"/>
        </w:rPr>
        <w:t>นายพัฒนา พร้อมพัฒน์ รัฐมนตรีว่าการกระทรวงสาธารณสุข และ</w:t>
      </w:r>
      <w:r w:rsidR="00001DC3">
        <w:rPr>
          <w:rFonts w:asciiTheme="majorBidi" w:hAnsiTheme="majorBidi" w:hint="cs"/>
          <w:sz w:val="32"/>
          <w:szCs w:val="32"/>
          <w:cs/>
          <w:lang w:val="en-GB"/>
        </w:rPr>
        <w:t>นายแพทย์สมฤกษ์ จึงสมาน ปลัด</w:t>
      </w:r>
      <w:r w:rsidR="002E1C55" w:rsidRPr="002E1C55">
        <w:rPr>
          <w:rFonts w:asciiTheme="majorBidi" w:hAnsiTheme="majorBidi"/>
          <w:sz w:val="32"/>
          <w:szCs w:val="32"/>
          <w:cs/>
          <w:lang w:val="en-GB"/>
        </w:rPr>
        <w:t>กระทรวงสาธารณสุข มีความห่วงใยสุขภาพประชาชนในพื้นที่ภาคใต้ตอนล่างที่อาจได้รับผลกระทบจากสถานการณ์หมอกควันไฟป่าข้ามพรมแดน โดยเฉพาะเด็กเล็ก ผู้สูงอายุ หญิงตั้งครรภ์ ผู้มีโรคประจำตัว และผู้ที่ต้องทำงานกลางแจ้ง จากสถานการณ์ไฟป่าบนเกาะสุมาตราและกาลิมันตัน ประเทศอินโดนีเซีย ซึ่งศูนย์อุตุนิยมวิทยาเฉพาะทางอาเซียน (</w:t>
      </w:r>
      <w:r w:rsidR="002E1C55" w:rsidRPr="002E1C55">
        <w:rPr>
          <w:rFonts w:asciiTheme="majorBidi" w:hAnsiTheme="majorBidi"/>
          <w:sz w:val="32"/>
          <w:szCs w:val="32"/>
          <w:lang w:val="en-GB"/>
        </w:rPr>
        <w:t xml:space="preserve">ASMC) </w:t>
      </w:r>
      <w:r w:rsidR="002E1C55" w:rsidRPr="002E1C55">
        <w:rPr>
          <w:rFonts w:asciiTheme="majorBidi" w:hAnsiTheme="majorBidi"/>
          <w:sz w:val="32"/>
          <w:szCs w:val="32"/>
          <w:cs/>
          <w:lang w:val="en-GB"/>
        </w:rPr>
        <w:t xml:space="preserve">ได้ประกาศเตือนภัยหมอกควันข้ามพรมแดนในภูมิภาคอาเซียนตอนใต้ระดับ 3 ซึ่งเป็นระดับสูงสุด </w:t>
      </w:r>
      <w:r w:rsidR="002E1C55">
        <w:rPr>
          <w:rFonts w:asciiTheme="majorBidi" w:hAnsiTheme="majorBidi" w:hint="cs"/>
          <w:sz w:val="32"/>
          <w:szCs w:val="32"/>
          <w:cs/>
          <w:lang w:val="en-GB"/>
        </w:rPr>
        <w:t>จึงมอบให้กรมการแพทย์ให้ความรู้ที่ถูกต้องแก่</w:t>
      </w:r>
      <w:r w:rsidR="002E1C55" w:rsidRPr="002E1C55">
        <w:rPr>
          <w:rFonts w:asciiTheme="majorBidi" w:hAnsiTheme="majorBidi"/>
          <w:sz w:val="32"/>
          <w:szCs w:val="32"/>
          <w:cs/>
          <w:lang w:val="en-GB"/>
        </w:rPr>
        <w:t>ประชาชน</w:t>
      </w:r>
      <w:r w:rsidR="002E1C55">
        <w:rPr>
          <w:rFonts w:asciiTheme="majorBidi" w:hAnsiTheme="majorBidi" w:hint="cs"/>
          <w:sz w:val="32"/>
          <w:szCs w:val="32"/>
          <w:cs/>
          <w:lang w:val="en-GB"/>
        </w:rPr>
        <w:t xml:space="preserve"> ทั้งนี้ ขอแนะนำให้</w:t>
      </w:r>
      <w:r w:rsidR="002E1C55" w:rsidRPr="002E1C55">
        <w:rPr>
          <w:rFonts w:asciiTheme="majorBidi" w:hAnsiTheme="majorBidi"/>
          <w:sz w:val="32"/>
          <w:szCs w:val="32"/>
          <w:cs/>
          <w:lang w:val="en-GB"/>
        </w:rPr>
        <w:t>ประชาชนติดตามสถานการณ์และคำแนะนำจากหน่วยงานราชการอย่างต่อเนื่อง เพื่อปรับกิจกรรมและลดการสัมผัสฝุ่นอย่างเหมาะสม</w:t>
      </w:r>
    </w:p>
    <w:p w14:paraId="7B2AD5A0" w14:textId="77777777" w:rsidR="002E1C55" w:rsidRDefault="002E1C55" w:rsidP="002E1C55">
      <w:pPr>
        <w:autoSpaceDE w:val="0"/>
        <w:autoSpaceDN w:val="0"/>
        <w:adjustRightInd w:val="0"/>
        <w:ind w:firstLine="720"/>
        <w:jc w:val="thaiDistribute"/>
        <w:rPr>
          <w:rFonts w:asciiTheme="majorBidi" w:hAnsiTheme="majorBidi"/>
          <w:sz w:val="32"/>
          <w:szCs w:val="32"/>
          <w:lang w:val="en-GB"/>
        </w:rPr>
      </w:pPr>
      <w:r w:rsidRPr="002E1C55">
        <w:rPr>
          <w:rFonts w:asciiTheme="majorBidi" w:hAnsiTheme="majorBidi"/>
          <w:sz w:val="32"/>
          <w:szCs w:val="32"/>
          <w:cs/>
          <w:lang w:val="en-GB"/>
        </w:rPr>
        <w:t xml:space="preserve">นายแพทย์วีรวุฒิ กล่าวต่อว่า ฝุ่นละอองขนาดเล็ก </w:t>
      </w:r>
      <w:r w:rsidRPr="002E1C55">
        <w:rPr>
          <w:rFonts w:asciiTheme="majorBidi" w:hAnsiTheme="majorBidi"/>
          <w:sz w:val="32"/>
          <w:szCs w:val="32"/>
          <w:lang w:val="en-GB"/>
        </w:rPr>
        <w:t>PM</w:t>
      </w:r>
      <w:r w:rsidRPr="002E1C55">
        <w:rPr>
          <w:rFonts w:asciiTheme="majorBidi" w:hAnsiTheme="majorBidi"/>
          <w:sz w:val="32"/>
          <w:szCs w:val="32"/>
          <w:cs/>
          <w:lang w:val="en-GB"/>
        </w:rPr>
        <w:t>2.5 สามารถเข้าสู่ทางเดินหายใจส่วนลึก ส่งผลกระทบต่อระบบทางเดินหายใจ หัวใจและหลอดเลือด โดยอาจทำให้เกิดอาการระคายเคืองตา แสบจมูก แสบคอ ไอ และหายใจไม่สะดวก รวมทั้งกระตุ้นให้ผู้ป่วยโรคหอบหืด โรคปอดอุดกั้นเรื้อรัง โรคหลอดเลือดหัวใจ และโรคภูมิแพ้มีอาการกำเริบ จึงขอให้กลุ่มเสี่ยงลดการสัมผัสฝุ่น ผู้มีโรคประจำตัวควรใช้ยาตามแผนการรักษาของแพทย์ เตรียมยาประจำตัวให้พร้อม และสังเกตอาการผิดปกติอย่างใกล้ชิด</w:t>
      </w:r>
    </w:p>
    <w:p w14:paraId="70B54222" w14:textId="77777777" w:rsidR="002E1C55" w:rsidRPr="002E1C55" w:rsidRDefault="002E1C55" w:rsidP="002E1C55">
      <w:pPr>
        <w:autoSpaceDE w:val="0"/>
        <w:autoSpaceDN w:val="0"/>
        <w:adjustRightInd w:val="0"/>
        <w:ind w:firstLine="720"/>
        <w:jc w:val="thaiDistribute"/>
        <w:rPr>
          <w:rFonts w:asciiTheme="majorBidi" w:eastAsiaTheme="minorHAnsi" w:hAnsiTheme="majorBidi"/>
          <w:sz w:val="32"/>
          <w:szCs w:val="32"/>
        </w:rPr>
      </w:pPr>
      <w:r w:rsidRPr="002E1C55">
        <w:rPr>
          <w:rFonts w:asciiTheme="majorBidi" w:eastAsiaTheme="minorHAnsi" w:hAnsiTheme="majorBidi"/>
          <w:b/>
          <w:bCs/>
          <w:sz w:val="32"/>
          <w:szCs w:val="32"/>
          <w:cs/>
        </w:rPr>
        <w:t xml:space="preserve">นายแพทย์ปิยวัฒน์ เลาวหุตานนท์ ผู้อำนวยการโรงพยาบาลนพรัตนราชธานี </w:t>
      </w:r>
      <w:r w:rsidR="00EA6BFB">
        <w:rPr>
          <w:rFonts w:asciiTheme="majorBidi" w:eastAsiaTheme="minorHAnsi" w:hAnsiTheme="majorBidi" w:hint="cs"/>
          <w:b/>
          <w:bCs/>
          <w:sz w:val="32"/>
          <w:szCs w:val="32"/>
          <w:cs/>
        </w:rPr>
        <w:t xml:space="preserve"> </w:t>
      </w:r>
      <w:r w:rsidR="00BC3787" w:rsidRPr="00EA6BFB">
        <w:rPr>
          <w:rFonts w:asciiTheme="majorBidi" w:eastAsiaTheme="minorHAnsi" w:hAnsiTheme="majorBidi" w:cstheme="majorBidi" w:hint="cs"/>
          <w:sz w:val="32"/>
          <w:szCs w:val="32"/>
          <w:cs/>
        </w:rPr>
        <w:t>เปิดเผยว่า</w:t>
      </w:r>
      <w:r w:rsidR="00BC3787">
        <w:rPr>
          <w:rFonts w:asciiTheme="majorBidi" w:eastAsiaTheme="minorHAnsi" w:hAnsiTheme="majorBidi" w:cstheme="majorBidi" w:hint="cs"/>
          <w:b/>
          <w:bCs/>
          <w:sz w:val="32"/>
          <w:szCs w:val="32"/>
          <w:cs/>
        </w:rPr>
        <w:t xml:space="preserve"> </w:t>
      </w:r>
      <w:r w:rsidRPr="002E1C55">
        <w:rPr>
          <w:rFonts w:asciiTheme="majorBidi" w:eastAsiaTheme="minorHAnsi" w:hAnsiTheme="majorBidi"/>
          <w:sz w:val="32"/>
          <w:szCs w:val="32"/>
          <w:cs/>
        </w:rPr>
        <w:t xml:space="preserve">ประชาชนควรตรวจสอบค่าฝุ่น </w:t>
      </w:r>
      <w:r w:rsidRPr="002E1C55">
        <w:rPr>
          <w:rFonts w:asciiTheme="majorBidi" w:eastAsiaTheme="minorHAnsi" w:hAnsiTheme="majorBidi"/>
          <w:sz w:val="32"/>
          <w:szCs w:val="32"/>
        </w:rPr>
        <w:t>PM</w:t>
      </w:r>
      <w:r w:rsidRPr="002E1C55">
        <w:rPr>
          <w:rFonts w:asciiTheme="majorBidi" w:eastAsiaTheme="minorHAnsi" w:hAnsiTheme="majorBidi"/>
          <w:sz w:val="32"/>
          <w:szCs w:val="32"/>
          <w:cs/>
        </w:rPr>
        <w:t xml:space="preserve">2.5 และดัชนีคุณภาพอากาศผ่านแอปพลิเคชัน </w:t>
      </w:r>
      <w:r w:rsidRPr="002E1C55">
        <w:rPr>
          <w:rFonts w:asciiTheme="majorBidi" w:eastAsiaTheme="minorHAnsi" w:hAnsiTheme="majorBidi"/>
          <w:sz w:val="32"/>
          <w:szCs w:val="32"/>
        </w:rPr>
        <w:t>Air</w:t>
      </w:r>
      <w:r w:rsidRPr="002E1C55">
        <w:rPr>
          <w:rFonts w:asciiTheme="majorBidi" w:eastAsiaTheme="minorHAnsi" w:hAnsiTheme="majorBidi"/>
          <w:sz w:val="32"/>
          <w:szCs w:val="32"/>
          <w:cs/>
        </w:rPr>
        <w:t>4</w:t>
      </w:r>
      <w:r w:rsidRPr="002E1C55">
        <w:rPr>
          <w:rFonts w:asciiTheme="majorBidi" w:eastAsiaTheme="minorHAnsi" w:hAnsiTheme="majorBidi"/>
          <w:sz w:val="32"/>
          <w:szCs w:val="32"/>
        </w:rPr>
        <w:t xml:space="preserve">Thai </w:t>
      </w:r>
      <w:r w:rsidRPr="002E1C55">
        <w:rPr>
          <w:rFonts w:asciiTheme="majorBidi" w:eastAsiaTheme="minorHAnsi" w:hAnsiTheme="majorBidi"/>
          <w:sz w:val="32"/>
          <w:szCs w:val="32"/>
          <w:cs/>
        </w:rPr>
        <w:t xml:space="preserve">หรือช่องทางของกรมควบคุมมลพิษก่อนออกจากบ้าน หากคุณภาพอากาศอยู่ในระดับสีส้มหรือสีแดง ควรลดหรือหลีกเลี่ยงกิจกรรมกลางแจ้ง โดยเฉพาะการออกกำลังกายและกิจกรรมที่ใช้แรงมาก หากจำเป็นต้องออกนอกอาคาร ควรสวมหน้ากาก </w:t>
      </w:r>
      <w:r w:rsidRPr="002E1C55">
        <w:rPr>
          <w:rFonts w:asciiTheme="majorBidi" w:eastAsiaTheme="minorHAnsi" w:hAnsiTheme="majorBidi"/>
          <w:sz w:val="32"/>
          <w:szCs w:val="32"/>
        </w:rPr>
        <w:t>N</w:t>
      </w:r>
      <w:r w:rsidRPr="002E1C55">
        <w:rPr>
          <w:rFonts w:asciiTheme="majorBidi" w:eastAsiaTheme="minorHAnsi" w:hAnsiTheme="majorBidi"/>
          <w:sz w:val="32"/>
          <w:szCs w:val="32"/>
          <w:cs/>
        </w:rPr>
        <w:t>95 หรือหน้ากากที่มีมาตรฐานเทียบเท่าให้กระชับแนบชิดใบหน้า สำหรับภายในบ้านควรปิดประตูหน้าต่างในช่วงที่ฝุ่นสูง จัดห้องหรือพื้นที่ปลอดฝุ่น ใช้เครื่องฟอกอากาศที่เหมาะสมกับขนาดห้อง และลดแหล่งกำเนิดฝุ่น เช่น การสูบบุหรี่และการจุดธูป</w:t>
      </w:r>
    </w:p>
    <w:p w14:paraId="2DB18A5F" w14:textId="77777777" w:rsidR="002E1C55" w:rsidRDefault="002E1C55" w:rsidP="002E1C55">
      <w:pPr>
        <w:autoSpaceDE w:val="0"/>
        <w:autoSpaceDN w:val="0"/>
        <w:adjustRightInd w:val="0"/>
        <w:ind w:firstLine="720"/>
        <w:jc w:val="thaiDistribute"/>
        <w:rPr>
          <w:rFonts w:asciiTheme="majorBidi" w:eastAsiaTheme="minorHAnsi" w:hAnsiTheme="majorBidi"/>
          <w:sz w:val="32"/>
          <w:szCs w:val="32"/>
        </w:rPr>
      </w:pPr>
      <w:r w:rsidRPr="002E1C55">
        <w:rPr>
          <w:rFonts w:asciiTheme="majorBidi" w:eastAsiaTheme="minorHAnsi" w:hAnsiTheme="majorBidi"/>
          <w:sz w:val="32"/>
          <w:szCs w:val="32"/>
          <w:cs/>
        </w:rPr>
        <w:t xml:space="preserve">สำหรับผู้ทำงานกลางแจ้ง เช่น ตำรวจจราจร บุคลากรทางการเกษตร พนักงานกวาดถนน และไรเดอร์ส่งสินค้า มีโอกาสสัมผัสฝุ่นต่อเนื่องตลอดเวลาปฏิบัติงาน นายจ้างและสถานประกอบการควรประเมินความเสี่ยงจากคุณภาพอากาศ ปรับงานให้อยู่ภายในอาคารเท่าที่ทำได้ ลดระยะเวลาทำงานกลางแจ้งหรือสลับช่วงเวลาปฏิบัติงาน พร้อมจัดพื้นที่พักที่มีอากาศสะอาด จัดหาหน้ากาก </w:t>
      </w:r>
      <w:r w:rsidRPr="002E1C55">
        <w:rPr>
          <w:rFonts w:asciiTheme="majorBidi" w:eastAsiaTheme="minorHAnsi" w:hAnsiTheme="majorBidi"/>
          <w:sz w:val="32"/>
          <w:szCs w:val="32"/>
        </w:rPr>
        <w:t>N</w:t>
      </w:r>
      <w:r w:rsidRPr="002E1C55">
        <w:rPr>
          <w:rFonts w:asciiTheme="majorBidi" w:eastAsiaTheme="minorHAnsi" w:hAnsiTheme="majorBidi"/>
          <w:sz w:val="32"/>
          <w:szCs w:val="32"/>
          <w:cs/>
        </w:rPr>
        <w:t>95 อย่างเพียงพอ และแนะนำวิธีสวมใส่อย่างถูกต้อง หากผู้ปฏิบัติงานมีอาการผิดปกติ ควรให้หยุดงานและออกจากบริเวณที่มีฝุ่นสูง หากมีอาการแน่นหน้าอก หายใจลำบาก หรืออาการรุนแรง ให้รีบพบแพทย์ทันที</w:t>
      </w:r>
    </w:p>
    <w:p w14:paraId="35EE4D93" w14:textId="25B3B1C5" w:rsidR="00FC58DA" w:rsidRPr="002E1C55" w:rsidRDefault="00FC58DA" w:rsidP="002E1C55">
      <w:pPr>
        <w:autoSpaceDE w:val="0"/>
        <w:autoSpaceDN w:val="0"/>
        <w:adjustRightInd w:val="0"/>
        <w:ind w:firstLine="720"/>
        <w:jc w:val="thaiDistribute"/>
        <w:rPr>
          <w:rFonts w:asciiTheme="majorBidi" w:eastAsiaTheme="minorHAnsi" w:hAnsiTheme="majorBidi"/>
          <w:sz w:val="32"/>
          <w:szCs w:val="32"/>
        </w:rPr>
      </w:pPr>
      <w:r>
        <w:rPr>
          <w:rFonts w:asciiTheme="majorBidi" w:eastAsiaTheme="minorHAnsi" w:hAnsiTheme="majorBidi" w:hint="cs"/>
          <w:sz w:val="32"/>
          <w:szCs w:val="32"/>
          <w:cs/>
        </w:rPr>
        <w:t>ทั้งนี้ ประชาชนสามารถ</w:t>
      </w:r>
      <w:r w:rsidRPr="00FC58DA">
        <w:rPr>
          <w:rFonts w:asciiTheme="majorBidi" w:eastAsiaTheme="minorHAnsi" w:hAnsiTheme="majorBidi"/>
          <w:sz w:val="32"/>
          <w:szCs w:val="32"/>
          <w:cs/>
        </w:rPr>
        <w:t>สอบถามเพิ่มเติมได้ที่</w:t>
      </w:r>
      <w:r>
        <w:rPr>
          <w:rFonts w:asciiTheme="majorBidi" w:eastAsiaTheme="minorHAnsi" w:hAnsiTheme="majorBidi" w:hint="cs"/>
          <w:sz w:val="32"/>
          <w:szCs w:val="32"/>
          <w:cs/>
        </w:rPr>
        <w:t xml:space="preserve"> </w:t>
      </w:r>
      <w:r w:rsidRPr="00FC58DA">
        <w:rPr>
          <w:rFonts w:asciiTheme="majorBidi" w:eastAsiaTheme="minorHAnsi" w:hAnsiTheme="majorBidi"/>
          <w:sz w:val="32"/>
          <w:szCs w:val="32"/>
          <w:cs/>
        </w:rPr>
        <w:t>กลุ่มศูนย์การแพทย์เฉพาะทางด้านอาชีวเวชศาสตร์และเวชศาสตร์สิ่งแวดล้อม โรงพยาบาลนพรัตนราชธานี โทร. 02-548-1000 ต่อ 5708</w:t>
      </w:r>
    </w:p>
    <w:p w14:paraId="76A5F6EC" w14:textId="73345CBC" w:rsidR="00A41DB5" w:rsidRDefault="00A41DB5" w:rsidP="00A41DB5">
      <w:pPr>
        <w:pStyle w:val="a7"/>
        <w:rPr>
          <w:rFonts w:asciiTheme="majorBidi" w:hAnsiTheme="majorBidi" w:cstheme="majorBidi"/>
          <w:sz w:val="32"/>
          <w:szCs w:val="32"/>
        </w:rPr>
      </w:pPr>
      <w:r w:rsidRPr="00A41DB5">
        <w:rPr>
          <w:rFonts w:asciiTheme="majorBidi" w:eastAsia="Times New Roman" w:hAnsiTheme="majorBidi" w:cstheme="majorBidi"/>
          <w:sz w:val="32"/>
          <w:szCs w:val="32"/>
        </w:rPr>
        <w:t>#</w:t>
      </w:r>
      <w:r w:rsidRPr="00A41DB5">
        <w:rPr>
          <w:rFonts w:asciiTheme="majorBidi" w:eastAsia="Times New Roman" w:hAnsiTheme="majorBidi" w:cs="Angsana New"/>
          <w:sz w:val="32"/>
          <w:szCs w:val="32"/>
          <w:cs/>
        </w:rPr>
        <w:t xml:space="preserve">กรมการแพทย์ </w:t>
      </w:r>
      <w:r w:rsidRPr="00A41DB5">
        <w:rPr>
          <w:rFonts w:asciiTheme="majorBidi" w:eastAsia="Times New Roman" w:hAnsiTheme="majorBidi" w:cstheme="majorBidi"/>
          <w:sz w:val="32"/>
          <w:szCs w:val="32"/>
        </w:rPr>
        <w:t>#</w:t>
      </w:r>
      <w:r w:rsidRPr="00A41DB5">
        <w:rPr>
          <w:rFonts w:asciiTheme="majorBidi" w:eastAsia="Times New Roman" w:hAnsiTheme="majorBidi" w:cs="Angsana New"/>
          <w:sz w:val="32"/>
          <w:szCs w:val="32"/>
          <w:cs/>
        </w:rPr>
        <w:t xml:space="preserve">กระทรวงสาธารณสุข </w:t>
      </w:r>
      <w:r w:rsidRPr="00A41DB5">
        <w:rPr>
          <w:rFonts w:asciiTheme="majorBidi" w:eastAsia="Times New Roman" w:hAnsiTheme="majorBidi" w:cstheme="majorBidi"/>
          <w:sz w:val="32"/>
          <w:szCs w:val="32"/>
        </w:rPr>
        <w:t>#</w:t>
      </w:r>
      <w:r w:rsidR="002E1C55" w:rsidRPr="002E1C55">
        <w:rPr>
          <w:rFonts w:asciiTheme="majorBidi" w:eastAsia="Times New Roman" w:hAnsiTheme="majorBidi" w:cs="Angsana New"/>
          <w:sz w:val="32"/>
          <w:szCs w:val="32"/>
          <w:cs/>
        </w:rPr>
        <w:t xml:space="preserve">โรงพยาบาลนพรัตนราชธานี  </w:t>
      </w:r>
      <w:r w:rsidRPr="00A41DB5">
        <w:rPr>
          <w:rFonts w:asciiTheme="majorBidi" w:eastAsia="Times New Roman" w:hAnsiTheme="majorBidi" w:cstheme="majorBidi"/>
          <w:sz w:val="32"/>
          <w:szCs w:val="32"/>
        </w:rPr>
        <w:t>#</w:t>
      </w:r>
      <w:r w:rsidR="002E1C55" w:rsidRPr="002E1C55">
        <w:rPr>
          <w:rFonts w:asciiTheme="majorBidi" w:eastAsia="Times New Roman" w:hAnsiTheme="majorBidi" w:cs="Angsana New"/>
          <w:sz w:val="32"/>
          <w:szCs w:val="32"/>
          <w:cs/>
        </w:rPr>
        <w:t>หมอกควัน</w:t>
      </w:r>
      <w:r w:rsidRPr="00A41DB5">
        <w:rPr>
          <w:rFonts w:asciiTheme="majorBidi" w:eastAsia="Times New Roman" w:hAnsiTheme="majorBidi" w:cs="Angsana New"/>
          <w:sz w:val="32"/>
          <w:szCs w:val="32"/>
          <w:cs/>
        </w:rPr>
        <w:t xml:space="preserve">  </w:t>
      </w:r>
      <w:r w:rsidRPr="00A41DB5">
        <w:rPr>
          <w:rFonts w:asciiTheme="majorBidi" w:eastAsia="Times New Roman" w:hAnsiTheme="majorBidi" w:cstheme="majorBidi"/>
          <w:sz w:val="32"/>
          <w:szCs w:val="32"/>
        </w:rPr>
        <w:t>#</w:t>
      </w:r>
      <w:r w:rsidRPr="00A41DB5">
        <w:rPr>
          <w:rFonts w:asciiTheme="majorBidi" w:eastAsia="Times New Roman" w:hAnsiTheme="majorBidi" w:cs="Angsana New"/>
          <w:sz w:val="32"/>
          <w:szCs w:val="32"/>
          <w:cs/>
        </w:rPr>
        <w:t>ทำดีที่สุดเพื่อทุกชีวิต</w:t>
      </w:r>
      <w:r>
        <w:rPr>
          <w:rFonts w:asciiTheme="majorBidi" w:eastAsia="Times New Roman" w:hAnsiTheme="majorBidi" w:cs="Angsana New" w:hint="cs"/>
          <w:sz w:val="32"/>
          <w:szCs w:val="32"/>
          <w:cs/>
        </w:rPr>
        <w:t>ประชาชน</w:t>
      </w:r>
      <w:r w:rsidR="006D6FF3" w:rsidRPr="00E2221B">
        <w:rPr>
          <w:rFonts w:asciiTheme="majorBidi" w:hAnsiTheme="majorBidi" w:cstheme="majorBidi"/>
          <w:sz w:val="32"/>
          <w:szCs w:val="32"/>
          <w:cs/>
        </w:rPr>
        <w:t xml:space="preserve">      </w:t>
      </w:r>
    </w:p>
    <w:p w14:paraId="6212DD82" w14:textId="04BFA459" w:rsidR="00A100F6" w:rsidRPr="00E2221B" w:rsidRDefault="00A41DB5" w:rsidP="00A41DB5">
      <w:pPr>
        <w:pStyle w:val="a7"/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-ขอ</w:t>
      </w:r>
      <w:r w:rsidR="006D6FF3" w:rsidRPr="00E2221B">
        <w:rPr>
          <w:rFonts w:asciiTheme="majorBidi" w:hAnsiTheme="majorBidi" w:cstheme="majorBidi"/>
          <w:sz w:val="32"/>
          <w:szCs w:val="32"/>
          <w:cs/>
        </w:rPr>
        <w:t>ขอบคุณ</w:t>
      </w:r>
      <w:r>
        <w:rPr>
          <w:rFonts w:asciiTheme="majorBidi" w:hAnsiTheme="majorBidi" w:cstheme="majorBidi" w:hint="cs"/>
          <w:sz w:val="32"/>
          <w:szCs w:val="32"/>
          <w:cs/>
        </w:rPr>
        <w:t>-</w:t>
      </w:r>
      <w:r w:rsidR="008B43D8" w:rsidRPr="00E2221B">
        <w:rPr>
          <w:rFonts w:asciiTheme="majorBidi" w:hAnsiTheme="majorBidi" w:cstheme="majorBidi"/>
          <w:sz w:val="32"/>
          <w:szCs w:val="32"/>
          <w:cs/>
        </w:rPr>
        <w:t xml:space="preserve">     </w:t>
      </w:r>
      <w:r w:rsidR="00BD7693">
        <w:rPr>
          <w:rFonts w:asciiTheme="majorBidi" w:hAnsiTheme="majorBidi" w:cstheme="majorBidi" w:hint="cs"/>
          <w:sz w:val="32"/>
          <w:szCs w:val="32"/>
          <w:cs/>
        </w:rPr>
        <w:t>21</w:t>
      </w:r>
      <w:r w:rsidR="008B43D8" w:rsidRPr="00E2221B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1872A0" w:rsidRPr="00E2221B">
        <w:rPr>
          <w:rFonts w:asciiTheme="majorBidi" w:hAnsiTheme="majorBidi" w:cstheme="majorBidi"/>
          <w:sz w:val="32"/>
          <w:szCs w:val="32"/>
        </w:rPr>
        <w:t xml:space="preserve">   </w:t>
      </w:r>
      <w:r w:rsidR="001872A0" w:rsidRPr="00E2221B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ตุลาคม</w:t>
      </w:r>
      <w:r w:rsidR="001872A0" w:rsidRPr="00E2221B">
        <w:rPr>
          <w:rFonts w:asciiTheme="majorBidi" w:hAnsiTheme="majorBidi" w:cstheme="majorBidi"/>
          <w:sz w:val="32"/>
          <w:szCs w:val="32"/>
          <w:cs/>
        </w:rPr>
        <w:t xml:space="preserve"> 2569</w:t>
      </w:r>
      <w:r w:rsidR="0039033D" w:rsidRPr="00E2221B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</w:t>
      </w:r>
      <w:r w:rsidR="008B43D8" w:rsidRPr="00E2221B">
        <w:rPr>
          <w:rFonts w:asciiTheme="majorBidi" w:hAnsiTheme="majorBidi" w:cstheme="majorBidi"/>
          <w:sz w:val="32"/>
          <w:szCs w:val="32"/>
          <w:cs/>
        </w:rPr>
        <w:t xml:space="preserve">                  </w:t>
      </w:r>
    </w:p>
    <w:sectPr w:rsidR="00A100F6" w:rsidRPr="00E2221B" w:rsidSect="002E1C55">
      <w:pgSz w:w="11906" w:h="16838" w:code="9"/>
      <w:pgMar w:top="0" w:right="566" w:bottom="142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New-Bold">
    <w:altName w:val="Microsoft JhengHei"/>
    <w:charset w:val="88"/>
    <w:family w:val="auto"/>
    <w:notTrueType/>
    <w:pitch w:val="default"/>
    <w:sig w:usb0="00000003" w:usb1="08080000" w:usb2="00000010" w:usb3="00000000" w:csb0="00100001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New">
    <w:altName w:val="Microsoft JhengHei"/>
    <w:charset w:val="88"/>
    <w:family w:val="auto"/>
    <w:notTrueType/>
    <w:pitch w:val="default"/>
    <w:sig w:usb0="00000003" w:usb1="08080000" w:usb2="00000010" w:usb3="00000000" w:csb0="00100001" w:csb1="00000000"/>
  </w:font>
  <w:font w:name="Calibri">
    <w:panose1 w:val="020F0502020204030204"/>
    <w:charset w:val="00"/>
    <w:family w:val="swiss"/>
    <w:pitch w:val="variable"/>
    <w:sig w:usb0="E0002EFF" w:usb1="C0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F6730"/>
    <w:multiLevelType w:val="hybridMultilevel"/>
    <w:tmpl w:val="2D64D80E"/>
    <w:lvl w:ilvl="0" w:tplc="2A58B70A">
      <w:start w:val="1"/>
      <w:numFmt w:val="thaiNumbers"/>
      <w:lvlText w:val="%1)"/>
      <w:lvlJc w:val="left"/>
      <w:pPr>
        <w:ind w:left="720" w:hanging="360"/>
      </w:pPr>
      <w:rPr>
        <w:rFonts w:eastAsia="AngsanaNew-Bold" w:hint="default"/>
        <w:b w:val="0"/>
        <w:bCs w:val="0"/>
        <w:u w:val="single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04EA5"/>
    <w:multiLevelType w:val="hybridMultilevel"/>
    <w:tmpl w:val="62327472"/>
    <w:lvl w:ilvl="0" w:tplc="94808B1E">
      <w:start w:val="5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A414BE"/>
    <w:multiLevelType w:val="hybridMultilevel"/>
    <w:tmpl w:val="381A97CE"/>
    <w:lvl w:ilvl="0" w:tplc="CB1EE61E">
      <w:start w:val="6"/>
      <w:numFmt w:val="bullet"/>
      <w:lvlText w:val="-"/>
      <w:lvlJc w:val="left"/>
      <w:pPr>
        <w:ind w:left="135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14874608"/>
    <w:multiLevelType w:val="hybridMultilevel"/>
    <w:tmpl w:val="D0562644"/>
    <w:lvl w:ilvl="0" w:tplc="B6D6E6B2">
      <w:start w:val="1"/>
      <w:numFmt w:val="thaiNumbers"/>
      <w:lvlText w:val="(%1)"/>
      <w:lvlJc w:val="left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086358"/>
    <w:multiLevelType w:val="hybridMultilevel"/>
    <w:tmpl w:val="C4B02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F4B8D"/>
    <w:multiLevelType w:val="hybridMultilevel"/>
    <w:tmpl w:val="55C6F5DC"/>
    <w:lvl w:ilvl="0" w:tplc="52DAC70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5868E7"/>
    <w:multiLevelType w:val="hybridMultilevel"/>
    <w:tmpl w:val="8BCA2D1C"/>
    <w:lvl w:ilvl="0" w:tplc="94808B1E">
      <w:start w:val="5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645330"/>
    <w:multiLevelType w:val="hybridMultilevel"/>
    <w:tmpl w:val="ABD6B5A2"/>
    <w:lvl w:ilvl="0" w:tplc="B8ECCF1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A52A16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65468C1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6E8D04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FC8488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E4A276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FE1AB2B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A3464E5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E46D84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 w15:restartNumberingAfterBreak="0">
    <w:nsid w:val="4CE52912"/>
    <w:multiLevelType w:val="hybridMultilevel"/>
    <w:tmpl w:val="425E5CD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EFB4957"/>
    <w:multiLevelType w:val="hybridMultilevel"/>
    <w:tmpl w:val="446077C4"/>
    <w:lvl w:ilvl="0" w:tplc="4FB09E38">
      <w:start w:val="256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D74422"/>
    <w:multiLevelType w:val="hybridMultilevel"/>
    <w:tmpl w:val="DB92ECC6"/>
    <w:lvl w:ilvl="0" w:tplc="0409000F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B1C07F16">
      <w:start w:val="1"/>
      <w:numFmt w:val="thaiNumbers"/>
      <w:lvlText w:val="%2."/>
      <w:lvlJc w:val="left"/>
      <w:pPr>
        <w:ind w:left="644" w:hanging="360"/>
      </w:pPr>
      <w:rPr>
        <w:rFonts w:ascii="TH SarabunIT๙" w:eastAsia="Times New Roman" w:hAnsi="TH SarabunIT๙" w:cs="TH SarabunIT๙"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1" w15:restartNumberingAfterBreak="0">
    <w:nsid w:val="6222058D"/>
    <w:multiLevelType w:val="hybridMultilevel"/>
    <w:tmpl w:val="F866E3CE"/>
    <w:lvl w:ilvl="0" w:tplc="F460D002">
      <w:start w:val="1"/>
      <w:numFmt w:val="bullet"/>
      <w:lvlText w:val="-"/>
      <w:lvlJc w:val="left"/>
      <w:pPr>
        <w:ind w:left="720" w:hanging="360"/>
      </w:pPr>
      <w:rPr>
        <w:rFonts w:ascii="TH SarabunPSK" w:eastAsia="MS Mincho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D543D9"/>
    <w:multiLevelType w:val="hybridMultilevel"/>
    <w:tmpl w:val="99DC14CC"/>
    <w:lvl w:ilvl="0" w:tplc="838E737A">
      <w:start w:val="1"/>
      <w:numFmt w:val="decimal"/>
      <w:lvlText w:val="%1)"/>
      <w:lvlJc w:val="left"/>
      <w:pPr>
        <w:ind w:left="1080" w:hanging="360"/>
      </w:pPr>
      <w:rPr>
        <w:rFonts w:eastAsia="AngsanaNew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6480739">
    <w:abstractNumId w:val="11"/>
  </w:num>
  <w:num w:numId="2" w16cid:durableId="1973124142">
    <w:abstractNumId w:val="2"/>
  </w:num>
  <w:num w:numId="3" w16cid:durableId="881483187">
    <w:abstractNumId w:val="3"/>
  </w:num>
  <w:num w:numId="4" w16cid:durableId="2101172574">
    <w:abstractNumId w:val="10"/>
  </w:num>
  <w:num w:numId="5" w16cid:durableId="734664070">
    <w:abstractNumId w:val="7"/>
  </w:num>
  <w:num w:numId="6" w16cid:durableId="1030256276">
    <w:abstractNumId w:val="0"/>
  </w:num>
  <w:num w:numId="7" w16cid:durableId="1414668997">
    <w:abstractNumId w:val="12"/>
  </w:num>
  <w:num w:numId="8" w16cid:durableId="1013336063">
    <w:abstractNumId w:val="8"/>
  </w:num>
  <w:num w:numId="9" w16cid:durableId="530803329">
    <w:abstractNumId w:val="5"/>
  </w:num>
  <w:num w:numId="10" w16cid:durableId="257712049">
    <w:abstractNumId w:val="9"/>
  </w:num>
  <w:num w:numId="11" w16cid:durableId="1113982472">
    <w:abstractNumId w:val="4"/>
  </w:num>
  <w:num w:numId="12" w16cid:durableId="690909821">
    <w:abstractNumId w:val="6"/>
  </w:num>
  <w:num w:numId="13" w16cid:durableId="774641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5"/>
  <w:proofState w:spelling="clean"/>
  <w:revisionView w:inkAnnotation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4B5"/>
    <w:rsid w:val="00001DC3"/>
    <w:rsid w:val="000044CB"/>
    <w:rsid w:val="00017A3D"/>
    <w:rsid w:val="00054EE4"/>
    <w:rsid w:val="000663E7"/>
    <w:rsid w:val="000720B5"/>
    <w:rsid w:val="00076A52"/>
    <w:rsid w:val="000B5B9B"/>
    <w:rsid w:val="000E3817"/>
    <w:rsid w:val="000F0A77"/>
    <w:rsid w:val="00141843"/>
    <w:rsid w:val="00142997"/>
    <w:rsid w:val="001443EE"/>
    <w:rsid w:val="00164D5E"/>
    <w:rsid w:val="00182216"/>
    <w:rsid w:val="001872A0"/>
    <w:rsid w:val="00193887"/>
    <w:rsid w:val="001C2BED"/>
    <w:rsid w:val="001C5C91"/>
    <w:rsid w:val="00225A87"/>
    <w:rsid w:val="002342DC"/>
    <w:rsid w:val="00236972"/>
    <w:rsid w:val="00240AE0"/>
    <w:rsid w:val="00282983"/>
    <w:rsid w:val="002844CC"/>
    <w:rsid w:val="002924B5"/>
    <w:rsid w:val="00293F40"/>
    <w:rsid w:val="00296D2E"/>
    <w:rsid w:val="002B4E9F"/>
    <w:rsid w:val="002B77D7"/>
    <w:rsid w:val="002E1C55"/>
    <w:rsid w:val="002E79D3"/>
    <w:rsid w:val="002F3558"/>
    <w:rsid w:val="00301606"/>
    <w:rsid w:val="00326132"/>
    <w:rsid w:val="0035572F"/>
    <w:rsid w:val="003758C8"/>
    <w:rsid w:val="003855E9"/>
    <w:rsid w:val="0039033D"/>
    <w:rsid w:val="00394ADD"/>
    <w:rsid w:val="003A39C1"/>
    <w:rsid w:val="003B75CE"/>
    <w:rsid w:val="00401B91"/>
    <w:rsid w:val="0045026E"/>
    <w:rsid w:val="00450D5E"/>
    <w:rsid w:val="00470968"/>
    <w:rsid w:val="0047594A"/>
    <w:rsid w:val="00485901"/>
    <w:rsid w:val="00485F21"/>
    <w:rsid w:val="00491C41"/>
    <w:rsid w:val="0049512B"/>
    <w:rsid w:val="00497FFA"/>
    <w:rsid w:val="004A2EAE"/>
    <w:rsid w:val="004C15D7"/>
    <w:rsid w:val="004E0EC4"/>
    <w:rsid w:val="004E655C"/>
    <w:rsid w:val="004E7F0B"/>
    <w:rsid w:val="004F7216"/>
    <w:rsid w:val="005256C1"/>
    <w:rsid w:val="005317C9"/>
    <w:rsid w:val="00553A2F"/>
    <w:rsid w:val="0056459B"/>
    <w:rsid w:val="005716AF"/>
    <w:rsid w:val="0057488B"/>
    <w:rsid w:val="00584D82"/>
    <w:rsid w:val="00585C1C"/>
    <w:rsid w:val="0059000A"/>
    <w:rsid w:val="005D69C5"/>
    <w:rsid w:val="005E1B82"/>
    <w:rsid w:val="00605EAD"/>
    <w:rsid w:val="006065EE"/>
    <w:rsid w:val="00622E31"/>
    <w:rsid w:val="00643F7C"/>
    <w:rsid w:val="00662F2F"/>
    <w:rsid w:val="00673716"/>
    <w:rsid w:val="00691FF5"/>
    <w:rsid w:val="0069430E"/>
    <w:rsid w:val="006D4083"/>
    <w:rsid w:val="006D66BF"/>
    <w:rsid w:val="006D6FF3"/>
    <w:rsid w:val="006E02FB"/>
    <w:rsid w:val="006E26F1"/>
    <w:rsid w:val="007211AF"/>
    <w:rsid w:val="00723AEA"/>
    <w:rsid w:val="00723BAF"/>
    <w:rsid w:val="00731760"/>
    <w:rsid w:val="0073490C"/>
    <w:rsid w:val="00741265"/>
    <w:rsid w:val="00760360"/>
    <w:rsid w:val="007603AE"/>
    <w:rsid w:val="007650B6"/>
    <w:rsid w:val="007667D5"/>
    <w:rsid w:val="00781E2E"/>
    <w:rsid w:val="0079156C"/>
    <w:rsid w:val="007959A2"/>
    <w:rsid w:val="007A5647"/>
    <w:rsid w:val="007B7FBD"/>
    <w:rsid w:val="007D4EBB"/>
    <w:rsid w:val="007F22D6"/>
    <w:rsid w:val="007F3C05"/>
    <w:rsid w:val="008311E9"/>
    <w:rsid w:val="00845EA1"/>
    <w:rsid w:val="00853C71"/>
    <w:rsid w:val="00860E71"/>
    <w:rsid w:val="008767FB"/>
    <w:rsid w:val="0087790C"/>
    <w:rsid w:val="00881D3D"/>
    <w:rsid w:val="008A200C"/>
    <w:rsid w:val="008B43D8"/>
    <w:rsid w:val="008C211B"/>
    <w:rsid w:val="008D01F7"/>
    <w:rsid w:val="008D32D9"/>
    <w:rsid w:val="008F4D87"/>
    <w:rsid w:val="009206A8"/>
    <w:rsid w:val="00946B33"/>
    <w:rsid w:val="009609ED"/>
    <w:rsid w:val="00973C72"/>
    <w:rsid w:val="009810AA"/>
    <w:rsid w:val="00992F40"/>
    <w:rsid w:val="009971B4"/>
    <w:rsid w:val="009C6380"/>
    <w:rsid w:val="009D5D13"/>
    <w:rsid w:val="009E2B76"/>
    <w:rsid w:val="009E50EB"/>
    <w:rsid w:val="00A10031"/>
    <w:rsid w:val="00A100F6"/>
    <w:rsid w:val="00A170AE"/>
    <w:rsid w:val="00A17240"/>
    <w:rsid w:val="00A24DBE"/>
    <w:rsid w:val="00A32458"/>
    <w:rsid w:val="00A37ADA"/>
    <w:rsid w:val="00A41DB5"/>
    <w:rsid w:val="00A51D91"/>
    <w:rsid w:val="00A539AF"/>
    <w:rsid w:val="00A87F60"/>
    <w:rsid w:val="00AB5E4C"/>
    <w:rsid w:val="00B073DE"/>
    <w:rsid w:val="00B2044D"/>
    <w:rsid w:val="00B222E5"/>
    <w:rsid w:val="00B334E9"/>
    <w:rsid w:val="00B37677"/>
    <w:rsid w:val="00B43CD5"/>
    <w:rsid w:val="00B631B9"/>
    <w:rsid w:val="00B669FE"/>
    <w:rsid w:val="00B71321"/>
    <w:rsid w:val="00BB09F6"/>
    <w:rsid w:val="00BC3787"/>
    <w:rsid w:val="00BD7693"/>
    <w:rsid w:val="00BE25E9"/>
    <w:rsid w:val="00BE4ACB"/>
    <w:rsid w:val="00BE65A4"/>
    <w:rsid w:val="00BF3CEB"/>
    <w:rsid w:val="00C03D84"/>
    <w:rsid w:val="00C06BDD"/>
    <w:rsid w:val="00C403DB"/>
    <w:rsid w:val="00C467E3"/>
    <w:rsid w:val="00C540C8"/>
    <w:rsid w:val="00C7502E"/>
    <w:rsid w:val="00C75B4F"/>
    <w:rsid w:val="00CC24B2"/>
    <w:rsid w:val="00D17707"/>
    <w:rsid w:val="00D23AE8"/>
    <w:rsid w:val="00D44F71"/>
    <w:rsid w:val="00D57939"/>
    <w:rsid w:val="00D770ED"/>
    <w:rsid w:val="00DA5F29"/>
    <w:rsid w:val="00DE6C9C"/>
    <w:rsid w:val="00DE7A5D"/>
    <w:rsid w:val="00E07D89"/>
    <w:rsid w:val="00E158C5"/>
    <w:rsid w:val="00E205D7"/>
    <w:rsid w:val="00E2221B"/>
    <w:rsid w:val="00E337E7"/>
    <w:rsid w:val="00E45CE4"/>
    <w:rsid w:val="00E53A9F"/>
    <w:rsid w:val="00E93658"/>
    <w:rsid w:val="00EA6BFB"/>
    <w:rsid w:val="00EB0D51"/>
    <w:rsid w:val="00ED287A"/>
    <w:rsid w:val="00ED4822"/>
    <w:rsid w:val="00EE39EC"/>
    <w:rsid w:val="00EE4876"/>
    <w:rsid w:val="00EF1A39"/>
    <w:rsid w:val="00F0244B"/>
    <w:rsid w:val="00F35B48"/>
    <w:rsid w:val="00F65220"/>
    <w:rsid w:val="00F65CB6"/>
    <w:rsid w:val="00F66CE5"/>
    <w:rsid w:val="00F97515"/>
    <w:rsid w:val="00FB05FB"/>
    <w:rsid w:val="00FB458C"/>
    <w:rsid w:val="00FB6D49"/>
    <w:rsid w:val="00FC58DA"/>
    <w:rsid w:val="00FD0E21"/>
    <w:rsid w:val="00FE7092"/>
    <w:rsid w:val="00FE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79AE2"/>
  <w15:chartTrackingRefBased/>
  <w15:docId w15:val="{5CE3AD3C-A4C9-4D7B-A49C-C010A480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036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60360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8D01F7"/>
    <w:pPr>
      <w:spacing w:before="100" w:beforeAutospacing="1" w:after="100" w:afterAutospacing="1"/>
    </w:pPr>
    <w:rPr>
      <w:rFonts w:cs="Times New Roman"/>
      <w:szCs w:val="24"/>
    </w:rPr>
  </w:style>
  <w:style w:type="character" w:styleId="a4">
    <w:name w:val="Strong"/>
    <w:uiPriority w:val="22"/>
    <w:qFormat/>
    <w:rsid w:val="0045026E"/>
    <w:rPr>
      <w:b/>
      <w:bCs/>
      <w:color w:val="666666"/>
    </w:rPr>
  </w:style>
  <w:style w:type="paragraph" w:styleId="a5">
    <w:name w:val="List Paragraph"/>
    <w:basedOn w:val="a"/>
    <w:link w:val="a6"/>
    <w:uiPriority w:val="34"/>
    <w:qFormat/>
    <w:rsid w:val="0045026E"/>
    <w:pPr>
      <w:ind w:left="720"/>
      <w:contextualSpacing/>
      <w:jc w:val="thaiDistribute"/>
    </w:pPr>
    <w:rPr>
      <w:rFonts w:ascii="Calibri" w:eastAsia="Calibri" w:hAnsi="Calibri"/>
      <w:sz w:val="22"/>
      <w:lang w:val="x-none" w:eastAsia="x-none"/>
    </w:rPr>
  </w:style>
  <w:style w:type="character" w:customStyle="1" w:styleId="a6">
    <w:name w:val="ย่อหน้ารายการ อักขระ"/>
    <w:link w:val="a5"/>
    <w:uiPriority w:val="34"/>
    <w:rsid w:val="0045026E"/>
    <w:rPr>
      <w:rFonts w:ascii="Calibri" w:eastAsia="Calibri" w:hAnsi="Calibri" w:cs="Angsana New"/>
      <w:lang w:val="x-none" w:eastAsia="x-none"/>
    </w:rPr>
  </w:style>
  <w:style w:type="paragraph" w:styleId="a7">
    <w:name w:val="No Spacing"/>
    <w:uiPriority w:val="1"/>
    <w:qFormat/>
    <w:rsid w:val="006D6F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6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2683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Pornsawan</dc:creator>
  <cp:keywords/>
  <dc:description/>
  <cp:lastModifiedBy>nsd.nsdr@gmail.com</cp:lastModifiedBy>
  <cp:revision>2</cp:revision>
  <cp:lastPrinted>2026-10-20T04:54:00Z</cp:lastPrinted>
  <dcterms:created xsi:type="dcterms:W3CDTF">2026-10-21T12:36:00Z</dcterms:created>
  <dcterms:modified xsi:type="dcterms:W3CDTF">2026-10-21T12:36:00Z</dcterms:modified>
</cp:coreProperties>
</file>